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87" w:rsidRPr="00D95887" w:rsidRDefault="00375030" w:rsidP="00D95887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8062170</wp:posOffset>
            </wp:positionH>
            <wp:positionV relativeFrom="paragraph">
              <wp:posOffset>167075</wp:posOffset>
            </wp:positionV>
            <wp:extent cx="1011590" cy="452176"/>
            <wp:effectExtent l="19050" t="0" r="0" b="0"/>
            <wp:wrapNone/>
            <wp:docPr id="1" name="Изображение 1" descr="/Users/mak/Desktop/Ярославль 2017/V_KRUGU_SEM'I_2605/Logo/V_krugu_semi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/Users/mak/Desktop/Ярославль 2017/V_KRUGU_SEM'I_2605/Logo/V_krugu_semi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10" cy="4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887" w:rsidRPr="00D95887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  <w:r w:rsidRPr="00D95887">
        <w:rPr>
          <w:b/>
          <w:color w:val="ED7D31" w:themeColor="accent2"/>
          <w:sz w:val="28"/>
          <w:szCs w:val="28"/>
        </w:rPr>
        <w:t xml:space="preserve">Программа XII Международного </w:t>
      </w:r>
    </w:p>
    <w:p w:rsidR="008629DC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  <w:r w:rsidRPr="00D95887">
        <w:rPr>
          <w:b/>
          <w:color w:val="ED7D31" w:themeColor="accent2"/>
          <w:sz w:val="28"/>
          <w:szCs w:val="28"/>
        </w:rPr>
        <w:t>кинофестиваля «В кругу семьи»</w:t>
      </w:r>
    </w:p>
    <w:p w:rsidR="00D95887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</w:p>
    <w:tbl>
      <w:tblPr>
        <w:tblW w:w="14567" w:type="dxa"/>
        <w:tblLayout w:type="fixed"/>
        <w:tblLook w:val="04A0"/>
      </w:tblPr>
      <w:tblGrid>
        <w:gridCol w:w="817"/>
        <w:gridCol w:w="1894"/>
        <w:gridCol w:w="6753"/>
        <w:gridCol w:w="5103"/>
      </w:tblGrid>
      <w:tr w:rsidR="00E048A8" w:rsidRPr="00D95887" w:rsidTr="00C55FA5">
        <w:trPr>
          <w:trHeight w:val="589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t>8 июля 2017 года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8A8" w:rsidRPr="00D95887" w:rsidTr="00C55FA5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 w:themeColor="accent2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 w:themeColor="accent2"/>
                <w:sz w:val="20"/>
                <w:szCs w:val="16"/>
                <w:lang w:eastAsia="ru-RU"/>
              </w:rPr>
              <w:t>Время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 w:themeColor="accent2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 w:themeColor="accent2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C55FA5">
        <w:trPr>
          <w:trHeight w:val="4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</w:p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16</w:t>
            </w: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:00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Пресс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BC48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Театр 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драмы им.Ф.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Волкова </w:t>
            </w:r>
          </w:p>
          <w:p w:rsidR="00A201EE" w:rsidRPr="00D95887" w:rsidRDefault="00C77AB3" w:rsidP="00BC48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Волкова 1</w:t>
            </w:r>
          </w:p>
        </w:tc>
      </w:tr>
      <w:tr w:rsidR="00E048A8" w:rsidRPr="00D95887" w:rsidTr="00C55FA5">
        <w:trPr>
          <w:trHeight w:val="5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 xml:space="preserve">17:30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BC48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Сбор гостей Торжественной Церемонии Открытия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Площадь Волкова</w:t>
            </w:r>
          </w:p>
        </w:tc>
      </w:tr>
      <w:tr w:rsidR="00E048A8" w:rsidRPr="00D95887" w:rsidTr="00C55FA5">
        <w:trPr>
          <w:trHeight w:val="7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18:00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E2089B" w:rsidRDefault="00E048A8" w:rsidP="00D958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089B">
              <w:rPr>
                <w:rFonts w:cs="Times New Roman"/>
                <w:b/>
                <w:color w:val="000000"/>
                <w:sz w:val="28"/>
                <w:szCs w:val="28"/>
              </w:rPr>
              <w:t>Проход гостей фестиваля по красной дорожке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Площадь Волкова </w:t>
            </w:r>
          </w:p>
        </w:tc>
      </w:tr>
      <w:tr w:rsidR="00E048A8" w:rsidRPr="00D95887" w:rsidTr="00C55FA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19:00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E2089B" w:rsidRDefault="00E048A8" w:rsidP="00D95887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Начало Торжественной Церемонии Открытия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Основная сцена </w:t>
            </w:r>
          </w:p>
          <w:p w:rsidR="00A201EE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Театра 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драмы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им.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Ф.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</w:tr>
      <w:tr w:rsidR="00E048A8" w:rsidRPr="00D95887" w:rsidTr="00C55FA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19:00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C77AB3" w:rsidP="00E2089B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Уличный концерт "Волков Б</w:t>
            </w:r>
            <w:r w:rsidR="00E048A8" w:rsidRPr="00330C4F">
              <w:rPr>
                <w:rFonts w:cs="Times New Roman"/>
                <w:b/>
                <w:color w:val="000000"/>
                <w:sz w:val="28"/>
                <w:szCs w:val="28"/>
              </w:rPr>
              <w:t>энд"</w:t>
            </w:r>
          </w:p>
          <w:p w:rsidR="00E048A8" w:rsidRPr="00D95887" w:rsidRDefault="00E048A8" w:rsidP="00E208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в честь </w:t>
            </w:r>
            <w:r w:rsidR="008C3F41">
              <w:rPr>
                <w:rFonts w:cs="Times New Roman"/>
                <w:b/>
                <w:color w:val="000000"/>
                <w:sz w:val="28"/>
                <w:szCs w:val="28"/>
              </w:rPr>
              <w:t>Всероссийского д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ня семьи, любви и верности</w:t>
            </w:r>
            <w:r w:rsidRPr="00330C4F">
              <w:rPr>
                <w:rFonts w:cs="Times New Roman"/>
                <w:b/>
                <w:sz w:val="28"/>
                <w:szCs w:val="28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A201EE" w:rsidP="00E048A8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Первомайский бульвар</w:t>
            </w:r>
          </w:p>
        </w:tc>
      </w:tr>
      <w:tr w:rsidR="00E048A8" w:rsidRPr="00D95887" w:rsidTr="00C55FA5">
        <w:trPr>
          <w:trHeight w:val="1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19:00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  <w:p w:rsidR="00E048A8" w:rsidRPr="0021138C" w:rsidRDefault="002E487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21</w:t>
            </w:r>
            <w:r w:rsidR="00E048A8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>:30</w:t>
            </w:r>
            <w:r w:rsidR="00E048A8" w:rsidRPr="0021138C"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</w:p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Торжественная Церемония Открытия, Закрытый показ фильма  «Жили-Были», режиссер Э.Парри, в главных ролях: Ф.Добронравов, И.Розанова, Р.Мадянов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EE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Основная сцена </w:t>
            </w:r>
          </w:p>
          <w:p w:rsidR="00A201EE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Театра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драмы </w:t>
            </w:r>
          </w:p>
          <w:p w:rsidR="00E048A8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им.Ф.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Волкова</w:t>
            </w:r>
          </w:p>
          <w:p w:rsidR="00F97E00" w:rsidRDefault="00F97E00" w:rsidP="00F97E0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площадь Волкова 1</w:t>
            </w:r>
          </w:p>
          <w:p w:rsidR="000F7C21" w:rsidRDefault="000F7C21" w:rsidP="00F97E0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*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по пригласительным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E048A8" w:rsidRPr="00D95887" w:rsidRDefault="000F7C21" w:rsidP="00E048A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C55F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билетам</w:t>
            </w:r>
          </w:p>
        </w:tc>
      </w:tr>
    </w:tbl>
    <w:p w:rsidR="00D95887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</w:p>
    <w:tbl>
      <w:tblPr>
        <w:tblW w:w="14567" w:type="dxa"/>
        <w:tblLayout w:type="fixed"/>
        <w:tblLook w:val="04A0"/>
      </w:tblPr>
      <w:tblGrid>
        <w:gridCol w:w="817"/>
        <w:gridCol w:w="2037"/>
        <w:gridCol w:w="6610"/>
        <w:gridCol w:w="5103"/>
      </w:tblGrid>
      <w:tr w:rsidR="00E048A8" w:rsidRPr="00D95887" w:rsidTr="00F97E00">
        <w:trPr>
          <w:trHeight w:val="328"/>
        </w:trPr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Default="00E048A8" w:rsidP="0042335D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48A8" w:rsidRPr="00D95887" w:rsidRDefault="00E048A8" w:rsidP="0042335D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t>9 июля 2017 года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42335D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  <w:t xml:space="preserve">Время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color w:val="ED7D31" w:themeColor="accent2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 w:themeColor="accent2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F97E00">
        <w:trPr>
          <w:trHeight w:val="4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lastRenderedPageBreak/>
              <w:t>11-00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ильм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Детская программа 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Абулеле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Израиль, 2015 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фэнтези, семейный  90 минут, 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3 этаж,     </w:t>
            </w:r>
          </w:p>
          <w:p w:rsidR="00E048A8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0F7C21" w:rsidRPr="00D95887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</w:tc>
      </w:tr>
      <w:tr w:rsidR="00E048A8" w:rsidRPr="00D95887" w:rsidTr="00F97E00">
        <w:trPr>
          <w:trHeight w:val="13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12-00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Деловая программа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Круглый стол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Pr="00D95887" w:rsidRDefault="00E048A8" w:rsidP="004233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8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578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Ювенальная юстиция: риски разрушения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</w:t>
            </w:r>
            <w:r w:rsidRPr="001578E6">
              <w:rPr>
                <w:rFonts w:ascii="Calibri" w:eastAsia="Calibri" w:hAnsi="Calibri" w:cs="Times New Roman"/>
                <w:b/>
                <w:sz w:val="28"/>
                <w:szCs w:val="28"/>
              </w:rPr>
              <w:t>института семьи и снижения рождаемости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Отель SK Royal, Конференц-зал, 2 этаж </w:t>
            </w:r>
          </w:p>
          <w:p w:rsidR="00E048A8" w:rsidRPr="00D95887" w:rsidRDefault="000F7C21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Которосльная наб.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048A8" w:rsidRPr="00D95887" w:rsidTr="00F97E00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021DDF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13</w:t>
            </w:r>
            <w:r w:rsidR="00E048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:00</w:t>
            </w:r>
            <w:r w:rsidR="00E048A8"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    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Pr="00241906" w:rsidRDefault="00E048A8" w:rsidP="0042335D">
            <w:pPr>
              <w:jc w:val="center"/>
              <w:rPr>
                <w:rFonts w:ascii="Calibri" w:eastAsia="Times New Roman" w:hAnsi="Calibri" w:cs="Times New Roman"/>
                <w:color w:val="FFC000" w:themeColor="accent4"/>
                <w:sz w:val="28"/>
                <w:szCs w:val="28"/>
                <w:lang w:eastAsia="ru-RU"/>
              </w:rPr>
            </w:pPr>
            <w:r w:rsidRPr="00241906">
              <w:rPr>
                <w:rFonts w:ascii="Calibri" w:eastAsia="Times New Roman" w:hAnsi="Calibri" w:cs="Times New Roman"/>
                <w:color w:val="FFC000" w:themeColor="accent4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 встреча.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Презентация книги Нины Шацкой </w:t>
            </w:r>
          </w:p>
          <w:p w:rsidR="00E048A8" w:rsidRDefault="00E048A8" w:rsidP="004233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D727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«Жажда жизни»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0F7C21" w:rsidP="0042335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Рыбинск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F97E00" w:rsidP="0042335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Библиотечно-информационный центр     </w:t>
            </w:r>
          </w:p>
          <w:p w:rsidR="00E048A8" w:rsidRDefault="00E048A8" w:rsidP="0042335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«Радуга»</w:t>
            </w:r>
          </w:p>
          <w:p w:rsidR="008C3F41" w:rsidRPr="00D95887" w:rsidRDefault="00F97E00" w:rsidP="0042335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8C3F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проспект Ленина 184</w:t>
            </w:r>
          </w:p>
        </w:tc>
      </w:tr>
      <w:tr w:rsidR="00E048A8" w:rsidRPr="00D95887" w:rsidTr="00F97E00">
        <w:trPr>
          <w:trHeight w:val="4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13-00  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программа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Клан Боскампи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Нидерланды, 2015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комедия, семейный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102 минуты, 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C77AB3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3 этаж,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C77AB3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="00C77AB3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C77AB3" w:rsidRPr="00D95887" w:rsidRDefault="00C25744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  <w:p w:rsidR="000F7C21" w:rsidRPr="00D95887" w:rsidRDefault="000F7C21" w:rsidP="000F7C2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11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15-00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Сказки для Эммы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Чешская Республика, 2016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омантическая комедия, 112 минут,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этаж,</w:t>
            </w:r>
          </w:p>
          <w:p w:rsidR="00E048A8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Победы, 41</w:t>
            </w:r>
          </w:p>
        </w:tc>
      </w:tr>
      <w:tr w:rsidR="00E048A8" w:rsidRPr="00D95887" w:rsidTr="00F97E00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3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15-00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Презентация творческой студии </w:t>
            </w:r>
          </w:p>
          <w:p w:rsidR="00E048A8" w:rsidRPr="007E6A90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«КИНО-ТЕАТРЪ»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17584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Пресс-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lunch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00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Ресторан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«Волга-Волга»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Pr="006F75C9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Волжская наб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ережная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48A8" w:rsidRPr="00D95887" w:rsidTr="00F97E00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lastRenderedPageBreak/>
              <w:t>17:00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Музыкально-поэтический спектакль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Ольги Кабо и Нины Шацкой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F75C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Пятое время года…любовь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Показ фильма «Я - Учитель»</w:t>
            </w:r>
          </w:p>
          <w:p w:rsidR="00E048A8" w:rsidRPr="007438BF" w:rsidRDefault="00E048A8" w:rsidP="0042335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192AA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743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Россия, 2016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43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драма, 88 минут, 12+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C77AB3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  <w:p w:rsidR="00E048A8" w:rsidRDefault="00E048A8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Рыбинский драм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атический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театр</w:t>
            </w:r>
          </w:p>
          <w:p w:rsidR="008C3F41" w:rsidRPr="00D95887" w:rsidRDefault="008C3F41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Крестовая 17А</w:t>
            </w:r>
          </w:p>
        </w:tc>
      </w:tr>
      <w:tr w:rsidR="00E048A8" w:rsidRPr="00D95887" w:rsidTr="00F97E00">
        <w:trPr>
          <w:trHeight w:val="3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17-30  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программа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Лето 1993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Испания, 2016 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драма, 96 минут,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C77AB3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3 этаж, </w:t>
            </w:r>
          </w:p>
          <w:p w:rsidR="00C77AB3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="00C77AB3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C77AB3" w:rsidRPr="00D95887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 41</w:t>
            </w:r>
          </w:p>
          <w:p w:rsidR="000F7C21" w:rsidRPr="00D95887" w:rsidRDefault="000F7C21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8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18:00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6F75C9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5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Творческий вечер Владимира Стеклова.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5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Фильм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«Зеленая карета</w:t>
            </w:r>
            <w:r w:rsidRPr="006F75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048A8" w:rsidRPr="007438BF" w:rsidRDefault="00E048A8" w:rsidP="0042335D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7438B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Россия, 2015 , драма,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90 мин, 12</w:t>
            </w:r>
            <w:r w:rsidRPr="007438B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0F7C21" w:rsidP="000F7C2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Данило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E048A8" w:rsidRDefault="00E048A8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Районный культурно-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досуговый центр </w:t>
            </w:r>
          </w:p>
          <w:p w:rsidR="008C3F41" w:rsidRPr="00D95887" w:rsidRDefault="008C3F41" w:rsidP="008C3F4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Соборная площадь 7</w:t>
            </w:r>
          </w:p>
        </w:tc>
      </w:tr>
      <w:tr w:rsidR="00E048A8" w:rsidRPr="00D95887" w:rsidTr="00F97E00">
        <w:trPr>
          <w:trHeight w:val="3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19:00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Премьера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Спектакль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7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Премьерный спектакль  творческой студии </w:t>
            </w:r>
          </w:p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«КИНО-ТЕАТРЪ»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Маленькие трагедии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C77AB3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Театр драмы им.Ф.Волкова</w:t>
            </w:r>
          </w:p>
          <w:p w:rsidR="00E048A8" w:rsidRDefault="00E048A8" w:rsidP="00C77AB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Малая сцена </w:t>
            </w:r>
          </w:p>
          <w:p w:rsidR="00C77AB3" w:rsidRPr="00D95887" w:rsidRDefault="00C77AB3" w:rsidP="00C77AB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площадь Волкова 1</w:t>
            </w:r>
          </w:p>
        </w:tc>
      </w:tr>
      <w:tr w:rsidR="00E048A8" w:rsidRPr="00D95887" w:rsidTr="00F97E00">
        <w:trPr>
          <w:trHeight w:val="18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20-00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ильм</w:t>
            </w:r>
          </w:p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Специальный показ</w:t>
            </w:r>
          </w:p>
        </w:tc>
        <w:tc>
          <w:tcPr>
            <w:tcW w:w="6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5D6D65" w:rsidRDefault="00E048A8" w:rsidP="0042335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iCs/>
                <w:color w:val="333333"/>
                <w:kern w:val="36"/>
                <w:sz w:val="28"/>
                <w:szCs w:val="28"/>
                <w:lang w:eastAsia="ru-RU"/>
              </w:rPr>
            </w:pPr>
            <w:r w:rsidRPr="005D6D65">
              <w:rPr>
                <w:rFonts w:asciiTheme="majorHAnsi" w:eastAsia="Times New Roman" w:hAnsiTheme="majorHAnsi" w:cs="Times New Roman"/>
                <w:b/>
                <w:iCs/>
                <w:color w:val="333333"/>
                <w:kern w:val="36"/>
                <w:sz w:val="28"/>
                <w:szCs w:val="28"/>
                <w:lang w:eastAsia="ru-RU"/>
              </w:rPr>
              <w:t>Eins, Zwei, Drei</w:t>
            </w:r>
          </w:p>
          <w:p w:rsidR="00E048A8" w:rsidRPr="005D6D65" w:rsidRDefault="00E048A8" w:rsidP="0042335D">
            <w:pPr>
              <w:jc w:val="center"/>
              <w:outlineLvl w:val="0"/>
              <w:rPr>
                <w:rFonts w:asciiTheme="majorHAnsi" w:eastAsia="Times New Roman" w:hAnsiTheme="majorHAnsi" w:cs="Times New Roman"/>
                <w:iCs/>
                <w:color w:val="333333"/>
                <w:kern w:val="36"/>
                <w:sz w:val="28"/>
                <w:szCs w:val="28"/>
                <w:lang w:eastAsia="ru-RU"/>
              </w:rPr>
            </w:pPr>
            <w:r w:rsidRPr="005D6D65">
              <w:rPr>
                <w:rFonts w:asciiTheme="majorHAnsi" w:eastAsia="Times New Roman" w:hAnsiTheme="majorHAnsi" w:cs="Times New Roman"/>
                <w:iCs/>
                <w:color w:val="333333"/>
                <w:kern w:val="36"/>
                <w:sz w:val="28"/>
                <w:szCs w:val="28"/>
                <w:lang w:eastAsia="ru-RU"/>
              </w:rPr>
              <w:t>Россия-Германия, 2016, 49 минут,</w:t>
            </w:r>
          </w:p>
          <w:p w:rsidR="00E048A8" w:rsidRPr="005D6D65" w:rsidRDefault="00E048A8" w:rsidP="0042335D">
            <w:pPr>
              <w:jc w:val="center"/>
              <w:outlineLvl w:val="0"/>
              <w:rPr>
                <w:rFonts w:asciiTheme="majorHAnsi" w:eastAsia="Times New Roman" w:hAnsiTheme="majorHAnsi" w:cs="Times New Roman"/>
                <w:iCs/>
                <w:color w:val="333333"/>
                <w:kern w:val="36"/>
                <w:sz w:val="28"/>
                <w:szCs w:val="28"/>
                <w:lang w:eastAsia="ru-RU"/>
              </w:rPr>
            </w:pPr>
            <w:r w:rsidRPr="005D6D65">
              <w:rPr>
                <w:rFonts w:asciiTheme="majorHAnsi" w:eastAsia="Times New Roman" w:hAnsiTheme="majorHAnsi" w:cs="Times New Roman"/>
                <w:iCs/>
                <w:color w:val="333333"/>
                <w:kern w:val="36"/>
                <w:sz w:val="28"/>
                <w:szCs w:val="28"/>
                <w:lang w:eastAsia="ru-RU"/>
              </w:rPr>
              <w:t xml:space="preserve">приключения, 6+ </w:t>
            </w:r>
          </w:p>
          <w:p w:rsidR="00E048A8" w:rsidRPr="00D95887" w:rsidRDefault="00E048A8" w:rsidP="0042335D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6D65">
              <w:rPr>
                <w:rFonts w:asciiTheme="majorHAnsi" w:eastAsia="Times New Roman" w:hAnsiTheme="majorHAnsi" w:cs="Times New Roman"/>
                <w:iCs/>
                <w:color w:val="333333"/>
                <w:kern w:val="36"/>
                <w:sz w:val="28"/>
                <w:szCs w:val="28"/>
                <w:lang w:eastAsia="ru-RU"/>
              </w:rPr>
              <w:t>В главных ролях: Иван Золотухин, Ариана      Видигер, Ирина Линдт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C77AB3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3 этаж, Киномакс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0F7C21" w:rsidRPr="00D95887" w:rsidRDefault="00C77AB3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</w:tc>
      </w:tr>
    </w:tbl>
    <w:p w:rsidR="00FC3884" w:rsidRDefault="00FC3884" w:rsidP="0042335D">
      <w:pPr>
        <w:rPr>
          <w:b/>
          <w:color w:val="ED7D31" w:themeColor="accent2"/>
          <w:sz w:val="28"/>
          <w:szCs w:val="28"/>
        </w:rPr>
      </w:pPr>
    </w:p>
    <w:tbl>
      <w:tblPr>
        <w:tblW w:w="14793" w:type="dxa"/>
        <w:tblLook w:val="04A0"/>
      </w:tblPr>
      <w:tblGrid>
        <w:gridCol w:w="839"/>
        <w:gridCol w:w="1850"/>
        <w:gridCol w:w="6775"/>
        <w:gridCol w:w="5093"/>
        <w:gridCol w:w="236"/>
      </w:tblGrid>
      <w:tr w:rsidR="00E048A8" w:rsidRPr="00D95887" w:rsidTr="00F97E00">
        <w:trPr>
          <w:gridAfter w:val="1"/>
          <w:wAfter w:w="236" w:type="dxa"/>
          <w:trHeight w:val="319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июля 2017 года</w:t>
            </w: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gridAfter w:val="1"/>
          <w:wAfter w:w="236" w:type="dxa"/>
          <w:trHeight w:val="31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  <w:t xml:space="preserve">Время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Раздел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иятие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ED7D31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F97E00">
        <w:trPr>
          <w:gridAfter w:val="1"/>
          <w:wAfter w:w="236" w:type="dxa"/>
          <w:trHeight w:val="145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11-00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00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8E6"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28"/>
                <w:szCs w:val="28"/>
                <w:lang w:eastAsia="ru-RU"/>
              </w:rPr>
              <w:t>АКЦИЯ: «Приведи в кино свою бабушку!»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Дедушка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Чешская республика, 2016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семейный, приключения, 112 минут, 6+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00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C77AB3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3 этаж, </w:t>
            </w:r>
          </w:p>
          <w:p w:rsidR="00C77AB3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="00C77AB3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0F7C21" w:rsidRPr="00D95887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</w:tc>
      </w:tr>
      <w:tr w:rsidR="00E048A8" w:rsidRPr="00D95887" w:rsidTr="00F97E00">
        <w:trPr>
          <w:gridAfter w:val="1"/>
          <w:wAfter w:w="236" w:type="dxa"/>
          <w:trHeight w:val="4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12-00 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Деловая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1578E6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Круглый стол</w:t>
            </w:r>
            <w:r w:rsidRPr="00716D20">
              <w:rPr>
                <w:b/>
                <w:i/>
                <w:sz w:val="28"/>
                <w:szCs w:val="28"/>
              </w:rPr>
              <w:t xml:space="preserve"> </w:t>
            </w:r>
          </w:p>
          <w:p w:rsidR="00E048A8" w:rsidRDefault="00E048A8" w:rsidP="001578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«</w:t>
            </w:r>
            <w:r w:rsidRPr="001578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Домашнее насилие. Оценка существующей ситуации, отношение государства и общества к проблеме.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</w:t>
            </w:r>
          </w:p>
          <w:p w:rsidR="00E048A8" w:rsidRPr="003E2F9D" w:rsidRDefault="00E048A8" w:rsidP="003E2F9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578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Законопроект «О профилактике семейно-бытового насилия»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Отель SK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Royal, Конференц-зал, 2 этаж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Котор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осльная набережная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E048A8" w:rsidRPr="00D95887" w:rsidTr="00F97E00">
        <w:trPr>
          <w:gridAfter w:val="1"/>
          <w:wAfter w:w="236" w:type="dxa"/>
          <w:trHeight w:val="4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lastRenderedPageBreak/>
              <w:t xml:space="preserve">13-00 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Опасные каникулы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7F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Россия, 2016, приключения, детектив,</w:t>
            </w:r>
          </w:p>
          <w:p w:rsidR="00E048A8" w:rsidRPr="00297F93" w:rsidRDefault="00E048A8" w:rsidP="00D9588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81 минута, </w:t>
            </w: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6+</w:t>
            </w:r>
            <w:r w:rsidRPr="00297F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3 этаж,        </w:t>
            </w:r>
          </w:p>
          <w:p w:rsidR="00C77AB3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C77AB3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  <w:p w:rsidR="000F7C21" w:rsidRPr="00D95887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gridAfter w:val="1"/>
          <w:wAfter w:w="236" w:type="dxa"/>
          <w:trHeight w:val="227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15:00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7A45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000B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Творческий вечер с представителями              </w:t>
            </w:r>
          </w:p>
          <w:p w:rsidR="00E048A8" w:rsidRDefault="00E048A8" w:rsidP="007A45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000B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съемочной группы.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Показ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«Частное пионерское-1»</w:t>
            </w:r>
          </w:p>
          <w:p w:rsidR="00E048A8" w:rsidRDefault="00E048A8" w:rsidP="00632E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Россия, 2015, приключения,  100 минут, 6+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Пионерский лагерь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Сахареж</w:t>
            </w:r>
          </w:p>
        </w:tc>
      </w:tr>
      <w:tr w:rsidR="00E048A8" w:rsidRPr="00D95887" w:rsidTr="00F97E00">
        <w:trPr>
          <w:gridAfter w:val="1"/>
          <w:wAfter w:w="236" w:type="dxa"/>
          <w:trHeight w:val="4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15-00  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ильм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Взрослая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Милая жизнь 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Турция, 2017, комедия, драма, 105 минут, 16+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C77AB3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  <w:tr w:rsidR="00E048A8" w:rsidRPr="00D95887" w:rsidTr="00F97E00">
        <w:trPr>
          <w:gridAfter w:val="1"/>
          <w:wAfter w:w="236" w:type="dxa"/>
          <w:trHeight w:val="31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17-30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Вторая Зима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Южная Корея, 2016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драма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 мину, 16+.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B3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7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этаж,</w:t>
            </w:r>
          </w:p>
          <w:p w:rsidR="00E048A8" w:rsidRDefault="00C77AB3" w:rsidP="00C77A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0F7C21" w:rsidRPr="00D95887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</w:tc>
      </w:tr>
      <w:tr w:rsidR="00E048A8" w:rsidRPr="00D95887" w:rsidTr="00F97E00">
        <w:trPr>
          <w:gridAfter w:val="1"/>
          <w:wAfter w:w="236" w:type="dxa"/>
          <w:trHeight w:val="4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18:00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Творческий вечер, показ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«Частное пионерское-2» </w:t>
            </w:r>
          </w:p>
          <w:p w:rsidR="00E048A8" w:rsidRPr="005657FF" w:rsidRDefault="00E048A8" w:rsidP="00D9588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Россия, 2015, приключения, 90 минут, 6+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FC388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Детский лагерь летнего отдыха</w:t>
            </w:r>
          </w:p>
        </w:tc>
      </w:tr>
      <w:tr w:rsidR="00E048A8" w:rsidRPr="00D95887" w:rsidTr="00F97E00">
        <w:trPr>
          <w:gridAfter w:val="1"/>
          <w:wAfter w:w="236" w:type="dxa"/>
          <w:trHeight w:val="31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18:30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Творческий вечер Сергея Колесникова. Показ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«Я - Учитель» </w:t>
            </w:r>
          </w:p>
          <w:p w:rsidR="00E048A8" w:rsidRPr="005657FF" w:rsidRDefault="00E048A8" w:rsidP="005657FF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Россия, 2016, драма, 88 минут, 12+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C77AB3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Мышкин</w:t>
            </w:r>
          </w:p>
          <w:p w:rsidR="00E048A8" w:rsidRDefault="00E048A8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 Культуры</w:t>
            </w:r>
          </w:p>
          <w:p w:rsidR="00EE244C" w:rsidRPr="00D95887" w:rsidRDefault="00F97E00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E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Карла Либнехта 45</w:t>
            </w:r>
          </w:p>
        </w:tc>
      </w:tr>
      <w:tr w:rsidR="00E048A8" w:rsidRPr="00D95887" w:rsidTr="00F97E00">
        <w:trPr>
          <w:gridAfter w:val="1"/>
          <w:wAfter w:w="236" w:type="dxa"/>
          <w:trHeight w:val="4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18:30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822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Творческий вечер Владимира Стеклова.                    </w:t>
            </w:r>
          </w:p>
          <w:p w:rsidR="00E048A8" w:rsidRDefault="00E048A8" w:rsidP="00D822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Показ фильма  </w:t>
            </w:r>
          </w:p>
          <w:p w:rsidR="00E048A8" w:rsidRDefault="00E048A8" w:rsidP="00D822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«Частное пионерское-2» </w:t>
            </w:r>
          </w:p>
          <w:p w:rsidR="00E048A8" w:rsidRPr="005657FF" w:rsidRDefault="00E048A8" w:rsidP="005657FF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Россия, 2015, приключения, 90 минут, 6+ 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C25744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Тутаев</w:t>
            </w:r>
          </w:p>
          <w:p w:rsidR="00E048A8" w:rsidRDefault="00E048A8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Молодежный центр "ГАЛАКТИКА" </w:t>
            </w:r>
          </w:p>
          <w:p w:rsidR="00EE244C" w:rsidRDefault="00EE244C" w:rsidP="00EE24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проспект 50-летия     </w:t>
            </w:r>
          </w:p>
          <w:p w:rsidR="00EE244C" w:rsidRPr="00D95887" w:rsidRDefault="00EE244C" w:rsidP="00EE244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Победы 25А</w:t>
            </w:r>
          </w:p>
        </w:tc>
      </w:tr>
      <w:tr w:rsidR="00E048A8" w:rsidRPr="00D95887" w:rsidTr="00F97E00">
        <w:trPr>
          <w:trHeight w:val="5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lastRenderedPageBreak/>
              <w:t>19:00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5D6D65" w:rsidRDefault="00E048A8" w:rsidP="00632E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D6D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Премьера</w:t>
            </w:r>
          </w:p>
          <w:p w:rsidR="00E048A8" w:rsidRPr="0021138C" w:rsidRDefault="00E048A8" w:rsidP="00632E3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5D6D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Спектакль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78" w:rsidRDefault="00E048A8" w:rsidP="00632E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Премьерный спектакль  творческой студии </w:t>
            </w:r>
          </w:p>
          <w:p w:rsidR="00E048A8" w:rsidRDefault="00E048A8" w:rsidP="00632E3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«КИНО-ТЕАТРЪ»</w:t>
            </w:r>
          </w:p>
          <w:p w:rsidR="00E048A8" w:rsidRPr="00D95887" w:rsidRDefault="00E048A8" w:rsidP="00632E35">
            <w:pPr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2E48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Маленькие трагедии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632E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Ярославский </w:t>
            </w:r>
          </w:p>
          <w:p w:rsidR="00E048A8" w:rsidRDefault="00C25744" w:rsidP="00632E3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амерный театр,</w:t>
            </w:r>
          </w:p>
          <w:p w:rsidR="00E048A8" w:rsidRDefault="00E048A8" w:rsidP="00632E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Свердлова 9</w:t>
            </w:r>
          </w:p>
        </w:tc>
        <w:tc>
          <w:tcPr>
            <w:tcW w:w="236" w:type="dxa"/>
            <w:vAlign w:val="center"/>
          </w:tcPr>
          <w:p w:rsidR="00E048A8" w:rsidRPr="00D95887" w:rsidRDefault="00E048A8" w:rsidP="0042335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gridAfter w:val="1"/>
          <w:wAfter w:w="236" w:type="dxa"/>
          <w:trHeight w:val="144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19:00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программа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632E3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Герасим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Россия, 2017, драма, 93 минут, 16+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этаж,</w:t>
            </w:r>
          </w:p>
          <w:p w:rsidR="00E048A8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ул.Победы 41</w:t>
            </w:r>
          </w:p>
        </w:tc>
      </w:tr>
    </w:tbl>
    <w:p w:rsidR="00D95887" w:rsidRDefault="00D95887" w:rsidP="007A45B6">
      <w:pPr>
        <w:rPr>
          <w:b/>
          <w:color w:val="ED7D31" w:themeColor="accent2"/>
          <w:sz w:val="28"/>
          <w:szCs w:val="28"/>
        </w:rPr>
      </w:pPr>
    </w:p>
    <w:tbl>
      <w:tblPr>
        <w:tblW w:w="14567" w:type="dxa"/>
        <w:tblLayout w:type="fixed"/>
        <w:tblLook w:val="04A0"/>
      </w:tblPr>
      <w:tblGrid>
        <w:gridCol w:w="817"/>
        <w:gridCol w:w="2006"/>
        <w:gridCol w:w="6641"/>
        <w:gridCol w:w="5103"/>
      </w:tblGrid>
      <w:tr w:rsidR="00E048A8" w:rsidRPr="00D95887" w:rsidTr="00F97E00">
        <w:trPr>
          <w:trHeight w:val="343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июля 2017 года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  <w:t xml:space="preserve">Время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Раздел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F97E00">
        <w:trPr>
          <w:trHeight w:val="4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11-00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Детская программа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Вверх к небу!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Швеция,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2016, </w:t>
            </w:r>
          </w:p>
          <w:p w:rsidR="00E048A8" w:rsidRPr="00D95887" w:rsidRDefault="00E048A8" w:rsidP="003E6B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Приключения,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фентези, 82 минуты,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3 этаж</w:t>
            </w:r>
          </w:p>
          <w:p w:rsidR="00E048A8" w:rsidRDefault="000F7C21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F97E00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</w:tc>
      </w:tr>
      <w:tr w:rsidR="00E048A8" w:rsidRPr="00D95887" w:rsidTr="00F97E00">
        <w:trPr>
          <w:trHeight w:val="4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11:3</w:t>
            </w: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0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Pr="00D95887" w:rsidRDefault="00E048A8" w:rsidP="00FC388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 Специальный показ</w:t>
            </w:r>
          </w:p>
        </w:tc>
        <w:tc>
          <w:tcPr>
            <w:tcW w:w="6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632E35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48A8" w:rsidRDefault="00E048A8" w:rsidP="00632E35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Документальный фильм Азимы Петренко </w:t>
            </w:r>
          </w:p>
          <w:p w:rsidR="00E048A8" w:rsidRDefault="00E048A8" w:rsidP="00FC3884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«Влюбленные учителя» </w:t>
            </w:r>
          </w:p>
          <w:p w:rsidR="00E048A8" w:rsidRPr="007A45B6" w:rsidRDefault="00E048A8" w:rsidP="00FC3884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5657FF"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  <w:t>Россия, 2016, 30 минут, 6+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Отель SK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Royal, Конференц-зал, 2 этаж </w:t>
            </w:r>
          </w:p>
          <w:p w:rsidR="00E048A8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Которосльная набережная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2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FC3884">
            <w:pP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12:00</w:t>
            </w: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    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Default="00E048A8" w:rsidP="00FC388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Деловая программа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3E6B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Круглый стол </w:t>
            </w:r>
          </w:p>
          <w:p w:rsidR="00E048A8" w:rsidRPr="003E6BA6" w:rsidRDefault="00E048A8" w:rsidP="003E6B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3E6BA6">
              <w:rPr>
                <w:b/>
                <w:sz w:val="28"/>
                <w:szCs w:val="28"/>
              </w:rPr>
              <w:t>Вопросы воспитания в системе среднего образования: современные возможности и будущее российской школы</w:t>
            </w:r>
            <w:r>
              <w:rPr>
                <w:b/>
                <w:sz w:val="28"/>
                <w:szCs w:val="28"/>
              </w:rPr>
              <w:t>».</w:t>
            </w:r>
            <w:r w:rsidRPr="003E6BA6">
              <w:rPr>
                <w:b/>
                <w:sz w:val="28"/>
                <w:szCs w:val="28"/>
              </w:rPr>
              <w:t xml:space="preserve">  </w:t>
            </w:r>
          </w:p>
          <w:p w:rsidR="00E048A8" w:rsidRDefault="00E048A8" w:rsidP="00D95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FC388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Отель 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K Royal, Конференц-зал, 2 этаж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Которосльная набережная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048A8" w:rsidRPr="00D95887" w:rsidTr="00F97E00">
        <w:trPr>
          <w:trHeight w:val="4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lastRenderedPageBreak/>
              <w:t xml:space="preserve">13-00    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Детская программа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Частное пионерское-3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Россия, 2017, приключения, 98 минут, 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Победы 41</w:t>
            </w:r>
          </w:p>
        </w:tc>
      </w:tr>
      <w:tr w:rsidR="00E048A8" w:rsidRPr="00D95887" w:rsidTr="00F97E00">
        <w:trPr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15-00     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специальный показ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CF0E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СПЕЦИАЛЬНЫЙ КИНОПОКАЗ:</w:t>
            </w:r>
          </w:p>
          <w:p w:rsidR="00E048A8" w:rsidRDefault="00E048A8" w:rsidP="00CF0E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игровые короткометражки и документальные фильмы воспитанников кадетских корпусов </w:t>
            </w:r>
          </w:p>
          <w:p w:rsidR="00E048A8" w:rsidRPr="00D95887" w:rsidRDefault="00E048A8" w:rsidP="00CF0E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Министерства обороны РФ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  <w:tr w:rsidR="00E048A8" w:rsidRPr="00D95887" w:rsidTr="00F97E00">
        <w:trPr>
          <w:trHeight w:val="7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15:00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FB30A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236E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48A8" w:rsidRDefault="00E048A8" w:rsidP="00236E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Азима Расуловна Петренко </w:t>
            </w:r>
          </w:p>
          <w:p w:rsidR="00E048A8" w:rsidRDefault="00E048A8" w:rsidP="00236E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Тренинг </w:t>
            </w:r>
          </w:p>
          <w:p w:rsidR="00E048A8" w:rsidRDefault="00E048A8" w:rsidP="00236EE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«Восстановление силы и гармонии семьи»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48A8" w:rsidRPr="00D95887" w:rsidRDefault="00E048A8" w:rsidP="00CF0E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236EE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Ярославский </w:t>
            </w:r>
          </w:p>
          <w:p w:rsidR="00E048A8" w:rsidRDefault="00C25744" w:rsidP="00236EE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амерный театр, </w:t>
            </w:r>
          </w:p>
          <w:p w:rsidR="00E048A8" w:rsidRDefault="00E048A8" w:rsidP="00236EE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Свердлова 9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1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17-30     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7A45B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Взрослая</w:t>
            </w:r>
          </w:p>
          <w:p w:rsidR="00E048A8" w:rsidRDefault="00E048A8" w:rsidP="007A45B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297F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Навеки вместе </w:t>
            </w:r>
          </w:p>
          <w:p w:rsidR="00E048A8" w:rsidRDefault="00E048A8" w:rsidP="00CF0E0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Литва, Румыния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2016, </w:t>
            </w:r>
          </w:p>
          <w:p w:rsidR="00E048A8" w:rsidRDefault="00E048A8" w:rsidP="00CF0E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драма,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98 минут, 16+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  <w:p w:rsidR="000F7C21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18:30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Творческий вечер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Сергея Колесникова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Показ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«Я – Учитель» </w:t>
            </w:r>
          </w:p>
          <w:p w:rsidR="00E048A8" w:rsidRPr="005657FF" w:rsidRDefault="00E048A8" w:rsidP="005657FF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Россия, 2016, драма, 88 минут, 12+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C25744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Некрасовское</w:t>
            </w:r>
          </w:p>
          <w:p w:rsidR="00E048A8" w:rsidRDefault="00E048A8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 Культуры</w:t>
            </w:r>
          </w:p>
          <w:p w:rsidR="00EE244C" w:rsidRPr="00D95887" w:rsidRDefault="00EE244C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Пролетарская 2</w:t>
            </w:r>
          </w:p>
        </w:tc>
      </w:tr>
      <w:tr w:rsidR="00E048A8" w:rsidRPr="00D95887" w:rsidTr="00F97E00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Творческий вечер Олега Акулича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Показ 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 «</w:t>
            </w:r>
            <w:r w:rsidR="00D727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Зеленая карета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E048A8" w:rsidRPr="005657FF" w:rsidRDefault="00E048A8" w:rsidP="00D9588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Россия, 2016, драма, 106 минут, 16+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21" w:rsidRDefault="00C25744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Углич</w:t>
            </w:r>
          </w:p>
          <w:p w:rsidR="00E048A8" w:rsidRDefault="00E048A8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Дворец Культуры</w:t>
            </w:r>
          </w:p>
          <w:p w:rsidR="00EE244C" w:rsidRPr="00D95887" w:rsidRDefault="00EE244C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Красноармейский бульвар 3</w:t>
            </w:r>
          </w:p>
        </w:tc>
      </w:tr>
      <w:tr w:rsidR="00E048A8" w:rsidRPr="00D95887" w:rsidTr="00F97E00">
        <w:trPr>
          <w:trHeight w:val="4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19:30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Добро пожаловать в Германию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Германия, 2016, комедия, 116 минут,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а, 3 этаж</w:t>
            </w:r>
          </w:p>
          <w:p w:rsidR="00E048A8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0F7C21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</w:tbl>
    <w:p w:rsidR="00D95887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</w:p>
    <w:p w:rsidR="007A45B6" w:rsidRDefault="007A45B6" w:rsidP="00D95887">
      <w:pPr>
        <w:ind w:firstLine="708"/>
        <w:rPr>
          <w:b/>
          <w:color w:val="ED7D31" w:themeColor="accent2"/>
          <w:sz w:val="28"/>
          <w:szCs w:val="28"/>
        </w:rPr>
      </w:pPr>
    </w:p>
    <w:tbl>
      <w:tblPr>
        <w:tblW w:w="14567" w:type="dxa"/>
        <w:tblLayout w:type="fixed"/>
        <w:tblLook w:val="04A0"/>
      </w:tblPr>
      <w:tblGrid>
        <w:gridCol w:w="817"/>
        <w:gridCol w:w="1872"/>
        <w:gridCol w:w="6775"/>
        <w:gridCol w:w="5103"/>
      </w:tblGrid>
      <w:tr w:rsidR="00E048A8" w:rsidRPr="00D95887" w:rsidTr="00F97E00">
        <w:trPr>
          <w:trHeight w:val="371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 июля 2017 года</w:t>
            </w: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  <w:t xml:space="preserve">Время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Раздел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F97E00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11-00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Тяжелозавры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Финляндия, 2015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фэнтэзи, мюзикл, 85 минут, 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C25744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C25744" w:rsidP="00C2574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0F7C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0F7C21" w:rsidRPr="00D95887" w:rsidRDefault="000F7C21" w:rsidP="000F7C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  <w:tr w:rsidR="00E048A8" w:rsidRPr="00D95887" w:rsidTr="00F97E00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12-00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Деловая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E048A8" w:rsidRDefault="00E048A8" w:rsidP="00CF0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97E00">
              <w:rPr>
                <w:b/>
                <w:sz w:val="28"/>
                <w:szCs w:val="28"/>
              </w:rPr>
              <w:t xml:space="preserve">        </w:t>
            </w:r>
            <w:r w:rsidRPr="00CF0E00">
              <w:rPr>
                <w:b/>
                <w:sz w:val="28"/>
                <w:szCs w:val="28"/>
              </w:rPr>
              <w:t xml:space="preserve">«Особенные дети»: «за» и «против» 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E048A8" w:rsidRPr="00CF0E00" w:rsidRDefault="00E048A8" w:rsidP="00CF0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97E00">
              <w:rPr>
                <w:b/>
                <w:sz w:val="28"/>
                <w:szCs w:val="28"/>
              </w:rPr>
              <w:t xml:space="preserve">       </w:t>
            </w:r>
            <w:r w:rsidRPr="00CF0E00">
              <w:rPr>
                <w:b/>
                <w:sz w:val="28"/>
                <w:szCs w:val="28"/>
              </w:rPr>
              <w:t>инклюзивного образования в России</w:t>
            </w:r>
            <w:r>
              <w:rPr>
                <w:b/>
                <w:sz w:val="28"/>
                <w:szCs w:val="28"/>
              </w:rPr>
              <w:t>»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Отель 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K Royal, Конференц-зал, 2 этаж,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Которосльная набережная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E048A8" w:rsidRPr="00D95887" w:rsidTr="00F97E00">
        <w:trPr>
          <w:trHeight w:val="3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13-00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Детская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Спасти Раффи! </w:t>
            </w:r>
          </w:p>
          <w:p w:rsidR="00E048A8" w:rsidRDefault="00E048A8" w:rsidP="00157F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Германия, 2015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E048A8" w:rsidRPr="00D95887" w:rsidRDefault="00E048A8" w:rsidP="00157F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приключения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97 минут, 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A201EE" w:rsidRPr="00D95887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  <w:tr w:rsidR="00E048A8" w:rsidRPr="00D95887" w:rsidTr="00F97E00">
        <w:trPr>
          <w:trHeight w:val="3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15-00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Пиума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Италия, 2016 драма, 98 минут,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A201EE" w:rsidRPr="00D95887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  <w:tr w:rsidR="00E048A8" w:rsidRPr="00D95887" w:rsidTr="00F97E00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15-00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21B5F" w:rsidRDefault="00E048A8" w:rsidP="00297F93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221B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Показ фильма </w:t>
            </w:r>
          </w:p>
          <w:p w:rsidR="00E048A8" w:rsidRDefault="00E048A8" w:rsidP="00221B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B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«Частное пионерское-2»</w:t>
            </w:r>
          </w:p>
          <w:p w:rsidR="00E048A8" w:rsidRPr="005657FF" w:rsidRDefault="00E048A8" w:rsidP="00221B5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7F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Россия, 2015, приключения, 90 минут, 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EE" w:rsidRDefault="00E048A8" w:rsidP="00221B5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1B5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Переславль-Залесский</w:t>
            </w:r>
          </w:p>
          <w:p w:rsidR="00E048A8" w:rsidRDefault="00E048A8" w:rsidP="00221B5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1B5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Центральная городская библиотека </w:t>
            </w:r>
          </w:p>
          <w:p w:rsidR="00E048A8" w:rsidRDefault="00E048A8" w:rsidP="00221B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1B5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им. А.П. Малашенко</w:t>
            </w:r>
            <w:r w:rsidRPr="00221B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244C" w:rsidRPr="00221B5F" w:rsidRDefault="00EE244C" w:rsidP="00221B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 50 лет Комсомола 1</w:t>
            </w:r>
          </w:p>
        </w:tc>
      </w:tr>
      <w:tr w:rsidR="00E048A8" w:rsidRPr="00D95887" w:rsidTr="00F97E00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16-00    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Деловая программа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E048A8" w:rsidRPr="00CF0E00" w:rsidRDefault="00E048A8" w:rsidP="00CF0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F0E00">
              <w:rPr>
                <w:b/>
                <w:sz w:val="28"/>
                <w:szCs w:val="28"/>
              </w:rPr>
              <w:t>Современные формы цензуры</w:t>
            </w:r>
            <w:r>
              <w:rPr>
                <w:b/>
                <w:sz w:val="28"/>
                <w:szCs w:val="28"/>
              </w:rPr>
              <w:t xml:space="preserve"> в пространстве культуры</w:t>
            </w:r>
            <w:r w:rsidRPr="00CF0E00">
              <w:rPr>
                <w:b/>
                <w:sz w:val="28"/>
                <w:szCs w:val="28"/>
              </w:rPr>
              <w:t>. Что сто</w:t>
            </w:r>
            <w:r>
              <w:rPr>
                <w:b/>
                <w:sz w:val="28"/>
                <w:szCs w:val="28"/>
              </w:rPr>
              <w:t xml:space="preserve">ит на пути между автором и его </w:t>
            </w:r>
            <w:r w:rsidRPr="00CF0E00">
              <w:rPr>
                <w:b/>
                <w:sz w:val="28"/>
                <w:szCs w:val="28"/>
              </w:rPr>
              <w:t>зрителем/читателем?</w:t>
            </w:r>
            <w:r>
              <w:rPr>
                <w:b/>
                <w:sz w:val="28"/>
                <w:szCs w:val="28"/>
              </w:rPr>
              <w:t>»</w:t>
            </w:r>
            <w:r w:rsidRPr="00CF0E00">
              <w:rPr>
                <w:b/>
                <w:sz w:val="28"/>
                <w:szCs w:val="28"/>
              </w:rPr>
              <w:t xml:space="preserve">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Отель 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K Royal, Конференц-зал, 2 этаж,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Которосльная набережная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E048A8" w:rsidRPr="00D95887" w:rsidTr="00F97E00"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 xml:space="preserve">17-15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Худший день в моей жизни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Аргентина, 2016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комедия, 75 мину,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44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4 зал</w:t>
            </w:r>
          </w:p>
          <w:p w:rsidR="00A201EE" w:rsidRPr="00D95887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257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  <w:tr w:rsidR="00E048A8" w:rsidRPr="00D95887" w:rsidTr="00F97E00">
        <w:trPr>
          <w:trHeight w:val="3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lastRenderedPageBreak/>
              <w:t>18:30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Творческий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вечер Олега Акулича.</w:t>
            </w:r>
          </w:p>
          <w:p w:rsidR="00E048A8" w:rsidRDefault="00D7277B" w:rsidP="00CF0E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 фильма «Врач</w:t>
            </w:r>
            <w:r w:rsidR="00E048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048A8" w:rsidRPr="005657FF" w:rsidRDefault="00E048A8" w:rsidP="00CF0E0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57FF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Россия, 2015, драма, 93 минуты,16+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C25744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Пошехонь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 культуры</w:t>
            </w:r>
          </w:p>
          <w:p w:rsidR="00EE244C" w:rsidRPr="00D95887" w:rsidRDefault="00EE244C" w:rsidP="00D7277B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27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Преображенского 23</w:t>
            </w:r>
          </w:p>
        </w:tc>
      </w:tr>
      <w:tr w:rsidR="00E048A8" w:rsidRPr="00D95887" w:rsidTr="00F97E00">
        <w:trPr>
          <w:trHeight w:val="3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19:45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фильм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Взрослая программа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Его дочь </w:t>
            </w:r>
          </w:p>
          <w:p w:rsidR="00E048A8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Россия, 2017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драма, 96 минут, 16+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41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ТРЦ Аура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C3F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 этаж</w:t>
            </w:r>
          </w:p>
          <w:p w:rsidR="00E048A8" w:rsidRDefault="00F97E00" w:rsidP="00F97E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8C3F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Киномакс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 зал</w:t>
            </w:r>
          </w:p>
          <w:p w:rsidR="00A201EE" w:rsidRPr="00D95887" w:rsidRDefault="00A201EE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8C3F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Победы 41</w:t>
            </w:r>
          </w:p>
        </w:tc>
      </w:tr>
    </w:tbl>
    <w:p w:rsidR="00D95887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817"/>
        <w:gridCol w:w="2132"/>
        <w:gridCol w:w="6515"/>
        <w:gridCol w:w="4961"/>
      </w:tblGrid>
      <w:tr w:rsidR="00E048A8" w:rsidRPr="00D95887" w:rsidTr="00F97E00">
        <w:trPr>
          <w:trHeight w:val="477"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июля 2017 года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16"/>
                <w:lang w:eastAsia="ru-RU"/>
              </w:rPr>
              <w:t xml:space="preserve">Время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Раздел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F97E00">
        <w:trPr>
          <w:trHeight w:val="4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48A8" w:rsidRPr="00D95887" w:rsidTr="00F97E00">
        <w:trPr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8" w:rsidRPr="0021138C" w:rsidRDefault="00E048A8" w:rsidP="00D9588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ru-RU"/>
              </w:rPr>
              <w:t>18:30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color w:val="FFC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8" w:rsidRPr="00221B5F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B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Творческий вечер Олега Акулича. </w:t>
            </w:r>
          </w:p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1B5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Показ фильма «Зеленая карета»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Россия, 2015, драма, 93 минуты, 16+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EE" w:rsidRDefault="00F97E00" w:rsidP="00A201E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           г.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Ростов </w:t>
            </w:r>
          </w:p>
          <w:p w:rsidR="00F97E00" w:rsidRDefault="00F97E00" w:rsidP="00A201E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площадка музея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-заповедник</w:t>
            </w:r>
            <w:r w:rsidR="00A201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F97E00" w:rsidRPr="00D95887" w:rsidRDefault="00F97E00" w:rsidP="00A201E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E048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«Ростовский кремль»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95887" w:rsidRDefault="00D95887" w:rsidP="00D95887">
      <w:pPr>
        <w:ind w:firstLine="708"/>
        <w:rPr>
          <w:b/>
          <w:color w:val="ED7D31" w:themeColor="accent2"/>
          <w:sz w:val="28"/>
          <w:szCs w:val="28"/>
        </w:rPr>
      </w:pPr>
    </w:p>
    <w:p w:rsidR="00FB30A6" w:rsidRDefault="00FB30A6" w:rsidP="00D95887">
      <w:pPr>
        <w:ind w:firstLine="708"/>
        <w:rPr>
          <w:b/>
          <w:color w:val="ED7D31" w:themeColor="accent2"/>
          <w:sz w:val="28"/>
          <w:szCs w:val="28"/>
        </w:rPr>
      </w:pPr>
    </w:p>
    <w:p w:rsidR="00FB30A6" w:rsidRDefault="00FB30A6" w:rsidP="00D95887">
      <w:pPr>
        <w:ind w:firstLine="708"/>
        <w:rPr>
          <w:b/>
          <w:color w:val="ED7D31" w:themeColor="accent2"/>
          <w:sz w:val="28"/>
          <w:szCs w:val="28"/>
        </w:rPr>
      </w:pPr>
    </w:p>
    <w:p w:rsidR="00FB30A6" w:rsidRDefault="00FB30A6" w:rsidP="00D95887">
      <w:pPr>
        <w:ind w:firstLine="708"/>
        <w:rPr>
          <w:b/>
          <w:color w:val="ED7D31" w:themeColor="accent2"/>
          <w:sz w:val="28"/>
          <w:szCs w:val="28"/>
        </w:rPr>
      </w:pPr>
    </w:p>
    <w:p w:rsidR="00FB30A6" w:rsidRDefault="00FB30A6" w:rsidP="00D95887">
      <w:pPr>
        <w:ind w:firstLine="708"/>
        <w:rPr>
          <w:b/>
          <w:color w:val="ED7D31" w:themeColor="accent2"/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817"/>
        <w:gridCol w:w="2289"/>
        <w:gridCol w:w="6358"/>
        <w:gridCol w:w="4961"/>
      </w:tblGrid>
      <w:tr w:rsidR="00E048A8" w:rsidRPr="00D95887" w:rsidTr="00F97E00">
        <w:trPr>
          <w:trHeight w:val="499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июля 2017 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8" w:rsidRPr="00D95887" w:rsidRDefault="00E048A8" w:rsidP="00D95887">
            <w:pPr>
              <w:rPr>
                <w:rFonts w:ascii="Calibri (Основной текст)" w:eastAsia="Times New Roman" w:hAnsi="Calibri (Основной текст)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48A8" w:rsidRPr="00D95887" w:rsidTr="00F97E00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20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Раздел</w:t>
            </w: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ED7D3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b/>
                <w:color w:val="ED7D31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E048A8" w:rsidRPr="00D95887" w:rsidTr="00F97E00">
        <w:trPr>
          <w:trHeight w:val="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21138C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13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Церемония Закрытия кинофестиваля. Награждение призеров. Выступление членов жюри.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Pr="00D95887" w:rsidRDefault="00E048A8" w:rsidP="00D95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8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Закрытие кинофестиваля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8" w:rsidRDefault="00E048A8" w:rsidP="00033A9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97E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Ресторан </w:t>
            </w:r>
            <w:r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K Royal</w:t>
            </w:r>
          </w:p>
          <w:p w:rsidR="00E048A8" w:rsidRDefault="00A201EE" w:rsidP="00CF0E0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Которосльная набережная </w:t>
            </w:r>
            <w:r w:rsidR="00E048A8" w:rsidRPr="00D958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  <w:p w:rsidR="008C3F41" w:rsidRPr="00D95887" w:rsidRDefault="008C3F41" w:rsidP="00CF0E0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*по пригласительным билетам</w:t>
            </w:r>
          </w:p>
        </w:tc>
      </w:tr>
    </w:tbl>
    <w:p w:rsidR="00D95887" w:rsidRPr="00D95887" w:rsidRDefault="00D95887" w:rsidP="00470568">
      <w:pPr>
        <w:rPr>
          <w:b/>
          <w:color w:val="ED7D31" w:themeColor="accent2"/>
          <w:sz w:val="28"/>
          <w:szCs w:val="28"/>
        </w:rPr>
      </w:pPr>
      <w:bookmarkStart w:id="0" w:name="_GoBack"/>
      <w:bookmarkEnd w:id="0"/>
    </w:p>
    <w:sectPr w:rsidR="00D95887" w:rsidRPr="00D95887" w:rsidSect="00D95887">
      <w:pgSz w:w="16840" w:h="11900" w:orient="landscape"/>
      <w:pgMar w:top="98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DE" w:rsidRDefault="008F2CDE" w:rsidP="00D95887">
      <w:r>
        <w:separator/>
      </w:r>
    </w:p>
  </w:endnote>
  <w:endnote w:type="continuationSeparator" w:id="1">
    <w:p w:rsidR="008F2CDE" w:rsidRDefault="008F2CDE" w:rsidP="00D9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(Основной текст)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DE" w:rsidRDefault="008F2CDE" w:rsidP="00D95887">
      <w:r>
        <w:separator/>
      </w:r>
    </w:p>
  </w:footnote>
  <w:footnote w:type="continuationSeparator" w:id="1">
    <w:p w:rsidR="008F2CDE" w:rsidRDefault="008F2CDE" w:rsidP="00D95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030"/>
    <w:rsid w:val="00000B16"/>
    <w:rsid w:val="000120CA"/>
    <w:rsid w:val="00021DDF"/>
    <w:rsid w:val="00033A97"/>
    <w:rsid w:val="00054182"/>
    <w:rsid w:val="00070F1C"/>
    <w:rsid w:val="000825B2"/>
    <w:rsid w:val="00095914"/>
    <w:rsid w:val="000A48D3"/>
    <w:rsid w:val="000B1DDE"/>
    <w:rsid w:val="000D1240"/>
    <w:rsid w:val="000F1652"/>
    <w:rsid w:val="000F7C21"/>
    <w:rsid w:val="00122F9D"/>
    <w:rsid w:val="001578E6"/>
    <w:rsid w:val="00157F69"/>
    <w:rsid w:val="00192AA6"/>
    <w:rsid w:val="001A7596"/>
    <w:rsid w:val="0021138C"/>
    <w:rsid w:val="002165F1"/>
    <w:rsid w:val="00221B5F"/>
    <w:rsid w:val="002264F5"/>
    <w:rsid w:val="00236EEC"/>
    <w:rsid w:val="00241906"/>
    <w:rsid w:val="00297F93"/>
    <w:rsid w:val="002B216D"/>
    <w:rsid w:val="002E4878"/>
    <w:rsid w:val="00330C4F"/>
    <w:rsid w:val="00375030"/>
    <w:rsid w:val="003E2F9D"/>
    <w:rsid w:val="003E37FA"/>
    <w:rsid w:val="003E6BA6"/>
    <w:rsid w:val="0042335D"/>
    <w:rsid w:val="0044243F"/>
    <w:rsid w:val="004500A0"/>
    <w:rsid w:val="00470568"/>
    <w:rsid w:val="004C0440"/>
    <w:rsid w:val="005657FF"/>
    <w:rsid w:val="005D6D65"/>
    <w:rsid w:val="006212F3"/>
    <w:rsid w:val="00632E35"/>
    <w:rsid w:val="006430F0"/>
    <w:rsid w:val="00675D8B"/>
    <w:rsid w:val="00691DE0"/>
    <w:rsid w:val="00694DD4"/>
    <w:rsid w:val="006A3005"/>
    <w:rsid w:val="006A441D"/>
    <w:rsid w:val="006A5E07"/>
    <w:rsid w:val="006F50B0"/>
    <w:rsid w:val="006F75C9"/>
    <w:rsid w:val="007438BF"/>
    <w:rsid w:val="007804CE"/>
    <w:rsid w:val="007A45B6"/>
    <w:rsid w:val="007C4151"/>
    <w:rsid w:val="007E6A90"/>
    <w:rsid w:val="008629DC"/>
    <w:rsid w:val="00877DC9"/>
    <w:rsid w:val="008C3F41"/>
    <w:rsid w:val="008D37EA"/>
    <w:rsid w:val="008F2CDE"/>
    <w:rsid w:val="00983006"/>
    <w:rsid w:val="009B2CF6"/>
    <w:rsid w:val="009E08D3"/>
    <w:rsid w:val="009E5DDD"/>
    <w:rsid w:val="00A201EE"/>
    <w:rsid w:val="00A41B67"/>
    <w:rsid w:val="00AF746B"/>
    <w:rsid w:val="00BC48EE"/>
    <w:rsid w:val="00C25744"/>
    <w:rsid w:val="00C4653E"/>
    <w:rsid w:val="00C55FA5"/>
    <w:rsid w:val="00C77AB3"/>
    <w:rsid w:val="00CC4A77"/>
    <w:rsid w:val="00CE4F7C"/>
    <w:rsid w:val="00CF0E00"/>
    <w:rsid w:val="00D17584"/>
    <w:rsid w:val="00D7277B"/>
    <w:rsid w:val="00D8227D"/>
    <w:rsid w:val="00D95887"/>
    <w:rsid w:val="00E048A8"/>
    <w:rsid w:val="00E202FB"/>
    <w:rsid w:val="00E2089B"/>
    <w:rsid w:val="00E30745"/>
    <w:rsid w:val="00E9480C"/>
    <w:rsid w:val="00EB5393"/>
    <w:rsid w:val="00EE244C"/>
    <w:rsid w:val="00F5244C"/>
    <w:rsid w:val="00F95C5E"/>
    <w:rsid w:val="00F97E00"/>
    <w:rsid w:val="00FB30A6"/>
    <w:rsid w:val="00FC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A0"/>
  </w:style>
  <w:style w:type="paragraph" w:styleId="1">
    <w:name w:val="heading 1"/>
    <w:basedOn w:val="a"/>
    <w:link w:val="10"/>
    <w:uiPriority w:val="9"/>
    <w:qFormat/>
    <w:rsid w:val="000541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887"/>
  </w:style>
  <w:style w:type="paragraph" w:styleId="a5">
    <w:name w:val="footer"/>
    <w:basedOn w:val="a"/>
    <w:link w:val="a6"/>
    <w:uiPriority w:val="99"/>
    <w:unhideWhenUsed/>
    <w:rsid w:val="00D958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887"/>
  </w:style>
  <w:style w:type="character" w:customStyle="1" w:styleId="10">
    <w:name w:val="Заголовок 1 Знак"/>
    <w:basedOn w:val="a0"/>
    <w:link w:val="1"/>
    <w:uiPriority w:val="9"/>
    <w:rsid w:val="00054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1CAE-4594-41BB-94E1-FCE1A9E7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Ланкина</dc:creator>
  <cp:lastModifiedBy>оператор</cp:lastModifiedBy>
  <cp:revision>9</cp:revision>
  <cp:lastPrinted>2017-06-21T15:59:00Z</cp:lastPrinted>
  <dcterms:created xsi:type="dcterms:W3CDTF">2017-06-25T03:55:00Z</dcterms:created>
  <dcterms:modified xsi:type="dcterms:W3CDTF">2017-06-29T13:53:00Z</dcterms:modified>
</cp:coreProperties>
</file>